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345C3C" w14:textId="07D17A19"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 xml:space="preserve">формация об исполнении бюджета сельского поселения </w:t>
      </w:r>
      <w:r w:rsidR="003227C1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 xml:space="preserve">за </w:t>
      </w:r>
      <w:r w:rsidR="005632F8">
        <w:rPr>
          <w:rFonts w:ascii="Times New Roman" w:hAnsi="Times New Roman"/>
          <w:sz w:val="28"/>
          <w:szCs w:val="28"/>
        </w:rPr>
        <w:t>2020</w:t>
      </w:r>
      <w:r w:rsidR="003C332D">
        <w:rPr>
          <w:rFonts w:ascii="Times New Roman" w:hAnsi="Times New Roman"/>
          <w:sz w:val="28"/>
          <w:szCs w:val="28"/>
        </w:rPr>
        <w:t xml:space="preserve"> год.</w:t>
      </w:r>
    </w:p>
    <w:p w14:paraId="47C34FD9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2ADB20CF" w14:textId="0AD8F678" w:rsidR="003C332D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3227C1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5632F8" w:rsidRPr="00B06C58">
        <w:rPr>
          <w:rFonts w:ascii="Times New Roman" w:hAnsi="Times New Roman"/>
          <w:sz w:val="28"/>
          <w:szCs w:val="28"/>
        </w:rPr>
        <w:t>2020</w:t>
      </w:r>
      <w:r w:rsidRPr="00B06C58">
        <w:rPr>
          <w:rFonts w:ascii="Times New Roman" w:hAnsi="Times New Roman"/>
          <w:sz w:val="28"/>
          <w:szCs w:val="28"/>
        </w:rPr>
        <w:t xml:space="preserve"> год составило </w:t>
      </w:r>
      <w:r w:rsidR="003227C1" w:rsidRPr="003227C1">
        <w:rPr>
          <w:rFonts w:ascii="Times New Roman" w:hAnsi="Times New Roman"/>
          <w:sz w:val="28"/>
          <w:szCs w:val="28"/>
        </w:rPr>
        <w:t>24 735</w:t>
      </w:r>
      <w:r w:rsidR="008E77CA" w:rsidRPr="003227C1">
        <w:rPr>
          <w:rFonts w:ascii="Times New Roman" w:hAnsi="Times New Roman"/>
          <w:sz w:val="28"/>
          <w:szCs w:val="28"/>
        </w:rPr>
        <w:t xml:space="preserve"> тыс.</w:t>
      </w:r>
      <w:r w:rsidR="00394402" w:rsidRPr="003227C1">
        <w:rPr>
          <w:rFonts w:ascii="Times New Roman" w:hAnsi="Times New Roman"/>
          <w:sz w:val="28"/>
          <w:szCs w:val="28"/>
        </w:rPr>
        <w:t xml:space="preserve"> </w:t>
      </w:r>
      <w:r w:rsidRPr="003227C1">
        <w:rPr>
          <w:rFonts w:ascii="Times New Roman" w:hAnsi="Times New Roman"/>
          <w:sz w:val="28"/>
          <w:szCs w:val="28"/>
        </w:rPr>
        <w:t xml:space="preserve">руб. или </w:t>
      </w:r>
      <w:r w:rsidR="003227C1" w:rsidRPr="003227C1">
        <w:rPr>
          <w:rFonts w:ascii="Times New Roman" w:hAnsi="Times New Roman"/>
          <w:sz w:val="28"/>
          <w:szCs w:val="28"/>
        </w:rPr>
        <w:t>98,3</w:t>
      </w:r>
      <w:r w:rsidRPr="003227C1">
        <w:rPr>
          <w:rFonts w:ascii="Times New Roman" w:hAnsi="Times New Roman"/>
          <w:sz w:val="28"/>
          <w:szCs w:val="28"/>
        </w:rPr>
        <w:t xml:space="preserve"> % от</w:t>
      </w:r>
      <w:r w:rsidRPr="00B06C58">
        <w:rPr>
          <w:rFonts w:ascii="Times New Roman" w:hAnsi="Times New Roman"/>
          <w:sz w:val="28"/>
          <w:szCs w:val="28"/>
        </w:rPr>
        <w:t xml:space="preserve"> годовых бюджетных назначений.</w:t>
      </w:r>
    </w:p>
    <w:p w14:paraId="33866B09" w14:textId="552739F1" w:rsidR="003C332D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Расходная часть бюджета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3227C1">
        <w:rPr>
          <w:rFonts w:ascii="Times New Roman" w:hAnsi="Times New Roman"/>
          <w:sz w:val="28"/>
          <w:szCs w:val="28"/>
        </w:rPr>
        <w:t>Нижнее Санчелеево</w:t>
      </w:r>
      <w:r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исполнена в объёме </w:t>
      </w:r>
      <w:r w:rsidR="003227C1" w:rsidRPr="003227C1">
        <w:rPr>
          <w:rFonts w:ascii="Times New Roman" w:hAnsi="Times New Roman"/>
          <w:sz w:val="28"/>
          <w:szCs w:val="28"/>
        </w:rPr>
        <w:t>21 450</w:t>
      </w:r>
      <w:r w:rsidR="00DF0FBB" w:rsidRPr="003227C1">
        <w:rPr>
          <w:rFonts w:ascii="Times New Roman" w:hAnsi="Times New Roman"/>
          <w:sz w:val="28"/>
          <w:szCs w:val="28"/>
        </w:rPr>
        <w:t xml:space="preserve"> </w:t>
      </w:r>
      <w:r w:rsidR="008E77CA" w:rsidRPr="003227C1">
        <w:rPr>
          <w:rFonts w:ascii="Times New Roman" w:hAnsi="Times New Roman"/>
          <w:sz w:val="28"/>
          <w:szCs w:val="28"/>
        </w:rPr>
        <w:t xml:space="preserve">тыс. </w:t>
      </w:r>
      <w:r w:rsidRPr="003227C1">
        <w:rPr>
          <w:rFonts w:ascii="Times New Roman" w:hAnsi="Times New Roman"/>
          <w:sz w:val="28"/>
          <w:szCs w:val="28"/>
        </w:rPr>
        <w:t xml:space="preserve">руб. или </w:t>
      </w:r>
      <w:r w:rsidR="00DF0FBB" w:rsidRPr="003227C1">
        <w:rPr>
          <w:rFonts w:ascii="Times New Roman" w:hAnsi="Times New Roman"/>
          <w:sz w:val="28"/>
          <w:szCs w:val="28"/>
        </w:rPr>
        <w:t>9</w:t>
      </w:r>
      <w:r w:rsidR="003227C1" w:rsidRPr="003227C1">
        <w:rPr>
          <w:rFonts w:ascii="Times New Roman" w:hAnsi="Times New Roman"/>
          <w:sz w:val="28"/>
          <w:szCs w:val="28"/>
        </w:rPr>
        <w:t>6,0</w:t>
      </w:r>
      <w:r w:rsidRPr="003227C1">
        <w:rPr>
          <w:rFonts w:ascii="Times New Roman" w:hAnsi="Times New Roman"/>
          <w:sz w:val="28"/>
          <w:szCs w:val="28"/>
        </w:rPr>
        <w:t>% от</w:t>
      </w:r>
      <w:r>
        <w:rPr>
          <w:rFonts w:ascii="Times New Roman" w:hAnsi="Times New Roman"/>
          <w:sz w:val="28"/>
          <w:szCs w:val="28"/>
        </w:rPr>
        <w:t xml:space="preserve"> годовых бюджетных назначений.</w:t>
      </w:r>
    </w:p>
    <w:p w14:paraId="46C4F6D6" w14:textId="6C4EE3DE" w:rsidR="00D40AE6" w:rsidRDefault="00F525C3" w:rsidP="00F525C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40AE6">
        <w:rPr>
          <w:rFonts w:ascii="Times New Roman" w:hAnsi="Times New Roman"/>
          <w:sz w:val="28"/>
          <w:szCs w:val="28"/>
        </w:rPr>
        <w:t xml:space="preserve">Численность муниципальных служащих </w:t>
      </w:r>
      <w:r w:rsidR="00B06C58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227C1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40AE6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</w:t>
      </w:r>
      <w:r w:rsidR="00DF0FBB">
        <w:rPr>
          <w:rFonts w:ascii="Times New Roman" w:hAnsi="Times New Roman"/>
          <w:sz w:val="28"/>
          <w:szCs w:val="28"/>
        </w:rPr>
        <w:t>01</w:t>
      </w:r>
      <w:r w:rsidR="00D40AE6">
        <w:rPr>
          <w:rFonts w:ascii="Times New Roman" w:hAnsi="Times New Roman"/>
          <w:sz w:val="28"/>
          <w:szCs w:val="28"/>
        </w:rPr>
        <w:t>.202</w:t>
      </w:r>
      <w:r w:rsidR="00DF0FBB">
        <w:rPr>
          <w:rFonts w:ascii="Times New Roman" w:hAnsi="Times New Roman"/>
          <w:sz w:val="28"/>
          <w:szCs w:val="28"/>
        </w:rPr>
        <w:t>1</w:t>
      </w:r>
      <w:r w:rsidR="00D40AE6">
        <w:rPr>
          <w:rFonts w:ascii="Times New Roman" w:hAnsi="Times New Roman"/>
          <w:sz w:val="28"/>
          <w:szCs w:val="28"/>
        </w:rPr>
        <w:t xml:space="preserve"> год составила </w:t>
      </w:r>
      <w:r w:rsidR="003227C1" w:rsidRPr="003227C1">
        <w:rPr>
          <w:rFonts w:ascii="Times New Roman" w:hAnsi="Times New Roman"/>
          <w:sz w:val="28"/>
          <w:szCs w:val="28"/>
        </w:rPr>
        <w:t>1</w:t>
      </w:r>
      <w:r w:rsidR="00D40AE6" w:rsidRPr="003227C1">
        <w:rPr>
          <w:rFonts w:ascii="Times New Roman" w:hAnsi="Times New Roman"/>
          <w:sz w:val="28"/>
          <w:szCs w:val="28"/>
        </w:rPr>
        <w:t xml:space="preserve"> чел.,</w:t>
      </w:r>
      <w:r w:rsidR="00D40AE6">
        <w:rPr>
          <w:rFonts w:ascii="Times New Roman" w:hAnsi="Times New Roman"/>
          <w:sz w:val="28"/>
          <w:szCs w:val="28"/>
        </w:rPr>
        <w:t xml:space="preserve"> затраты на их денежное содержание </w:t>
      </w:r>
      <w:r w:rsidR="00185825">
        <w:rPr>
          <w:rFonts w:ascii="Times New Roman" w:hAnsi="Times New Roman"/>
          <w:sz w:val="28"/>
          <w:szCs w:val="28"/>
        </w:rPr>
        <w:t>–</w:t>
      </w:r>
      <w:r w:rsidR="00D40AE6">
        <w:rPr>
          <w:rFonts w:ascii="Times New Roman" w:hAnsi="Times New Roman"/>
          <w:sz w:val="28"/>
          <w:szCs w:val="28"/>
        </w:rPr>
        <w:t xml:space="preserve"> </w:t>
      </w:r>
      <w:r w:rsidR="0002232A">
        <w:rPr>
          <w:rFonts w:ascii="Times New Roman" w:hAnsi="Times New Roman"/>
          <w:sz w:val="28"/>
          <w:szCs w:val="28"/>
        </w:rPr>
        <w:t xml:space="preserve">            </w:t>
      </w:r>
      <w:r w:rsidR="00B40FFA">
        <w:rPr>
          <w:rFonts w:ascii="Times New Roman" w:hAnsi="Times New Roman"/>
          <w:sz w:val="28"/>
          <w:szCs w:val="28"/>
        </w:rPr>
        <w:t>989</w:t>
      </w:r>
      <w:r w:rsidR="00D40AE6" w:rsidRPr="003227C1">
        <w:rPr>
          <w:rFonts w:ascii="Times New Roman" w:hAnsi="Times New Roman"/>
          <w:sz w:val="28"/>
          <w:szCs w:val="28"/>
        </w:rPr>
        <w:t xml:space="preserve"> тыс. руб.</w:t>
      </w:r>
    </w:p>
    <w:p w14:paraId="3ABE6C57" w14:textId="7521C32E" w:rsidR="00032059" w:rsidRDefault="00CF4711">
      <w:r>
        <w:rPr>
          <w:rFonts w:ascii="Times New Roman" w:hAnsi="Times New Roman"/>
          <w:sz w:val="28"/>
          <w:szCs w:val="28"/>
        </w:rPr>
        <w:t xml:space="preserve">         Численность не</w:t>
      </w:r>
      <w:r w:rsidRPr="007254A5">
        <w:rPr>
          <w:rFonts w:ascii="Times New Roman" w:hAnsi="Times New Roman"/>
          <w:sz w:val="28"/>
          <w:szCs w:val="28"/>
        </w:rPr>
        <w:t xml:space="preserve">муниципальных служащих </w:t>
      </w:r>
      <w:r w:rsidRPr="008A1E2A">
        <w:rPr>
          <w:rFonts w:ascii="Times New Roman" w:hAnsi="Times New Roman"/>
          <w:sz w:val="28"/>
          <w:szCs w:val="28"/>
        </w:rPr>
        <w:t xml:space="preserve">органов местного самоуправления (ОМСУ) сельского поселения </w:t>
      </w:r>
      <w:r w:rsidR="00B40FFA">
        <w:rPr>
          <w:rFonts w:ascii="Times New Roman" w:hAnsi="Times New Roman"/>
          <w:sz w:val="28"/>
          <w:szCs w:val="28"/>
        </w:rPr>
        <w:t>Нижнее Санчелеево</w:t>
      </w:r>
      <w:r w:rsidRPr="008A1E2A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на 01.01.2021 год составила </w:t>
      </w:r>
      <w:r w:rsidR="009F6D21">
        <w:rPr>
          <w:rFonts w:ascii="Times New Roman" w:hAnsi="Times New Roman"/>
          <w:sz w:val="28"/>
          <w:szCs w:val="28"/>
        </w:rPr>
        <w:t>5</w:t>
      </w:r>
      <w:r w:rsidRPr="008A1E2A">
        <w:rPr>
          <w:rFonts w:ascii="Times New Roman" w:hAnsi="Times New Roman"/>
          <w:sz w:val="28"/>
          <w:szCs w:val="28"/>
        </w:rPr>
        <w:t xml:space="preserve"> чел., затраты на их денежное содержание – 2</w:t>
      </w:r>
      <w:r w:rsidR="009F6D21">
        <w:rPr>
          <w:rFonts w:ascii="Times New Roman" w:hAnsi="Times New Roman"/>
          <w:sz w:val="28"/>
          <w:szCs w:val="28"/>
        </w:rPr>
        <w:t xml:space="preserve">118 </w:t>
      </w:r>
      <w:r w:rsidRPr="008A1E2A">
        <w:rPr>
          <w:rFonts w:ascii="Times New Roman" w:hAnsi="Times New Roman"/>
          <w:sz w:val="28"/>
          <w:szCs w:val="28"/>
        </w:rPr>
        <w:t>тыс. руб</w:t>
      </w:r>
    </w:p>
    <w:p w14:paraId="364F213E" w14:textId="77777777" w:rsidR="00032059" w:rsidRDefault="00032059"/>
    <w:p w14:paraId="14BB26FC" w14:textId="77777777" w:rsidR="00032059" w:rsidRDefault="00032059"/>
    <w:p w14:paraId="6AD354C1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85247"/>
    <w:rsid w:val="00185825"/>
    <w:rsid w:val="001946B9"/>
    <w:rsid w:val="00204406"/>
    <w:rsid w:val="00210BE8"/>
    <w:rsid w:val="003136E5"/>
    <w:rsid w:val="00315A4A"/>
    <w:rsid w:val="003227C1"/>
    <w:rsid w:val="00387A84"/>
    <w:rsid w:val="00394402"/>
    <w:rsid w:val="00394AAE"/>
    <w:rsid w:val="003A6AAD"/>
    <w:rsid w:val="003C332D"/>
    <w:rsid w:val="004F562D"/>
    <w:rsid w:val="00524B0F"/>
    <w:rsid w:val="005632F8"/>
    <w:rsid w:val="007653F1"/>
    <w:rsid w:val="00803BCD"/>
    <w:rsid w:val="00844357"/>
    <w:rsid w:val="00872914"/>
    <w:rsid w:val="008E77CA"/>
    <w:rsid w:val="009141F2"/>
    <w:rsid w:val="009E1BC0"/>
    <w:rsid w:val="009E2508"/>
    <w:rsid w:val="009F6D21"/>
    <w:rsid w:val="00A14692"/>
    <w:rsid w:val="00A45AED"/>
    <w:rsid w:val="00A57BEF"/>
    <w:rsid w:val="00A636A9"/>
    <w:rsid w:val="00A80173"/>
    <w:rsid w:val="00AD2535"/>
    <w:rsid w:val="00B06C58"/>
    <w:rsid w:val="00B40FFA"/>
    <w:rsid w:val="00B821BB"/>
    <w:rsid w:val="00C45BBB"/>
    <w:rsid w:val="00C653AF"/>
    <w:rsid w:val="00CF4711"/>
    <w:rsid w:val="00D05075"/>
    <w:rsid w:val="00D40AE6"/>
    <w:rsid w:val="00D74F0B"/>
    <w:rsid w:val="00D80D6C"/>
    <w:rsid w:val="00DF0FBB"/>
    <w:rsid w:val="00EF5368"/>
    <w:rsid w:val="00F1517F"/>
    <w:rsid w:val="00F5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809A0"/>
  <w15:docId w15:val="{5BD480AB-7816-41C3-8E23-F390A495B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5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2020-07-16T12:04:00Z</cp:lastPrinted>
  <dcterms:created xsi:type="dcterms:W3CDTF">2021-03-23T12:25:00Z</dcterms:created>
  <dcterms:modified xsi:type="dcterms:W3CDTF">2021-03-25T10:48:00Z</dcterms:modified>
</cp:coreProperties>
</file>